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366"/>
        <w:gridCol w:w="1641"/>
        <w:gridCol w:w="878"/>
        <w:gridCol w:w="860"/>
        <w:gridCol w:w="2023"/>
        <w:gridCol w:w="1128"/>
        <w:gridCol w:w="514"/>
      </w:tblGrid>
      <w:tr w14:paraId="73E4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4" w:type="dxa"/>
          <w:trHeight w:val="393" w:hRule="atLeast"/>
        </w:trPr>
        <w:tc>
          <w:tcPr>
            <w:tcW w:w="856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2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993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4" w:type="dxa"/>
          <w:trHeight w:val="303" w:hRule="atLeast"/>
        </w:trPr>
        <w:tc>
          <w:tcPr>
            <w:tcW w:w="8564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BB4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F3C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4" w:type="dxa"/>
          <w:trHeight w:val="393" w:hRule="atLeast"/>
        </w:trPr>
        <w:tc>
          <w:tcPr>
            <w:tcW w:w="856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5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喀喇沁旗2025年12月份纳入监测对象名单</w:t>
            </w:r>
          </w:p>
        </w:tc>
      </w:tr>
      <w:tr w14:paraId="5801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4" w:type="dxa"/>
          <w:trHeight w:val="303" w:hRule="atLeast"/>
        </w:trPr>
        <w:tc>
          <w:tcPr>
            <w:tcW w:w="8564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186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C72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A7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F3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</w:t>
            </w: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Style w:val="5"/>
                <w:color w:val="auto"/>
                <w:lang w:val="en-US" w:eastAsia="zh-CN" w:bidi="ar"/>
              </w:rPr>
              <w:t>镇</w:t>
            </w: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>)</w:t>
            </w:r>
          </w:p>
        </w:tc>
        <w:tc>
          <w:tcPr>
            <w:tcW w:w="16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39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3A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1B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家庭人口数（人）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C7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新纳入户属性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06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致贫风险</w:t>
            </w:r>
          </w:p>
        </w:tc>
      </w:tr>
      <w:tr w14:paraId="0B86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0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3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王爷府镇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A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团结地村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5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李炳贵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9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8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9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因病</w:t>
            </w:r>
          </w:p>
        </w:tc>
      </w:tr>
      <w:tr w14:paraId="7886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9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王爷府镇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8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团结地村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2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魏凤春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2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1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2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因病</w:t>
            </w:r>
          </w:p>
        </w:tc>
      </w:tr>
      <w:tr w14:paraId="04AD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A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E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王爷府镇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4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团结地村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1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王秀林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D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B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9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因病</w:t>
            </w:r>
          </w:p>
        </w:tc>
      </w:tr>
      <w:tr w14:paraId="5C6F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6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A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王爷府镇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9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大庙村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乌志军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1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B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因病</w:t>
            </w:r>
          </w:p>
        </w:tc>
      </w:tr>
      <w:tr w14:paraId="4A89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6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E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王爷府镇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9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杀虎营子村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2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吴国志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A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6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5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因病</w:t>
            </w:r>
          </w:p>
        </w:tc>
      </w:tr>
      <w:tr w14:paraId="7AFE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0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8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王爷府镇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3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杀虎营子村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D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康永存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D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C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E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因病</w:t>
            </w:r>
          </w:p>
        </w:tc>
      </w:tr>
      <w:tr w14:paraId="675C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0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E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王爷府镇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4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杀虎营子村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7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王景玉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C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5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2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因病</w:t>
            </w:r>
          </w:p>
        </w:tc>
      </w:tr>
      <w:tr w14:paraId="42D2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1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2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王爷府镇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0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希庄村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3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李芳玉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8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B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7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7"/>
                <w:kern w:val="0"/>
                <w:sz w:val="22"/>
                <w:szCs w:val="22"/>
                <w:u w:val="none"/>
                <w:lang w:val="en-US" w:eastAsia="zh-CN" w:bidi="ar"/>
              </w:rPr>
              <w:t>脱贫不稳定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7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因病</w:t>
            </w:r>
          </w:p>
        </w:tc>
      </w:tr>
      <w:tr w14:paraId="6093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E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6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王爷府镇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D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大西沟村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8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付广源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0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A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D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因病</w:t>
            </w:r>
          </w:p>
        </w:tc>
      </w:tr>
      <w:tr w14:paraId="0676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6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2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牛家营子镇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E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南荒村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A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张爱存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2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边缘易致贫户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5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因病</w:t>
            </w:r>
          </w:p>
        </w:tc>
      </w:tr>
      <w:tr w14:paraId="3617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8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1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牛家营子镇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8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当铺地村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3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孟显堂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1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9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9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因病</w:t>
            </w:r>
          </w:p>
        </w:tc>
      </w:tr>
    </w:tbl>
    <w:p w14:paraId="0B1CEB8E">
      <w:pPr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Y2NhNTFmMjQyMGVlN2RkMGRkNmRkMmZlZDRiNTcifQ=="/>
    <w:docVar w:name="KSO_WPS_MARK_KEY" w:val="ad3f492b-00ca-4418-9f86-f0fe491da229"/>
  </w:docVars>
  <w:rsids>
    <w:rsidRoot w:val="053E0993"/>
    <w:rsid w:val="053E0993"/>
    <w:rsid w:val="1B263D19"/>
    <w:rsid w:val="230C0EE7"/>
    <w:rsid w:val="241B5700"/>
    <w:rsid w:val="27260E52"/>
    <w:rsid w:val="28D26747"/>
    <w:rsid w:val="2A982BB0"/>
    <w:rsid w:val="36AB45D1"/>
    <w:rsid w:val="38565086"/>
    <w:rsid w:val="3B6A6C73"/>
    <w:rsid w:val="3EE9028D"/>
    <w:rsid w:val="439D67BD"/>
    <w:rsid w:val="47A61399"/>
    <w:rsid w:val="4B8D029C"/>
    <w:rsid w:val="51E60566"/>
    <w:rsid w:val="5EEC30B4"/>
    <w:rsid w:val="63942A19"/>
    <w:rsid w:val="6A2E2C88"/>
    <w:rsid w:val="6EB73677"/>
    <w:rsid w:val="797D10DD"/>
    <w:rsid w:val="7E636888"/>
    <w:rsid w:val="7FA1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81"/>
    <w:basedOn w:val="3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136</Characters>
  <Lines>0</Lines>
  <Paragraphs>0</Paragraphs>
  <TotalTime>0</TotalTime>
  <ScaleCrop>false</ScaleCrop>
  <LinksUpToDate>false</LinksUpToDate>
  <CharactersWithSpaces>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2025-11-09T12:57:00Z</dcterms:created>
  <dc:creator>WPS_空心</dc:creator>
  <cp:lastModifiedBy>LV</cp:lastModifiedBy>
  <dcterms:modified xsi:type="dcterms:W3CDTF">2025-12-23T08:30:19Z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982B3CC8603647CA8BFCFEF2C7F19FC7_13</vt:lpwstr>
  </property>
  <property fmtid="{D5CDD505-2E9C-101B-9397-08002B2CF9AE}" pid="4" name="KSOTemplateDocerSaveRecord">
    <vt:lpwstr>eyJoZGlkIjoiNGQ4NjQyMWU1MTAyZWI1YTg0ZWNjNDg2MDM5ZDdiZTIiLCJ1c2VySWQiOiI4MDQ4NTk3NzIifQ==</vt:lpwstr>
  </property>
</Properties>
</file>